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9A" w:rsidRDefault="00756D9A" w:rsidP="00756D9A">
      <w:pPr>
        <w:spacing w:line="360" w:lineRule="auto"/>
        <w:ind w:right="28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Отчёт об исполнении муниципального задания на оказание муниципальных услуг за </w:t>
      </w:r>
      <w:r w:rsidR="00F8420C">
        <w:rPr>
          <w:b/>
          <w:sz w:val="26"/>
          <w:szCs w:val="26"/>
        </w:rPr>
        <w:t>6</w:t>
      </w:r>
      <w:r w:rsidR="00F91A12">
        <w:rPr>
          <w:b/>
          <w:sz w:val="26"/>
          <w:szCs w:val="26"/>
        </w:rPr>
        <w:t xml:space="preserve"> месяцев </w:t>
      </w:r>
      <w:r w:rsidR="00F8420C">
        <w:rPr>
          <w:b/>
          <w:sz w:val="26"/>
          <w:szCs w:val="26"/>
        </w:rPr>
        <w:t>2014</w:t>
      </w:r>
      <w:r>
        <w:rPr>
          <w:b/>
          <w:sz w:val="26"/>
          <w:szCs w:val="26"/>
        </w:rPr>
        <w:t xml:space="preserve"> года</w:t>
      </w:r>
    </w:p>
    <w:p w:rsidR="00756D9A" w:rsidRDefault="00756D9A" w:rsidP="00756D9A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:rsidR="00756D9A" w:rsidRDefault="00756D9A" w:rsidP="00756D9A">
      <w:pPr>
        <w:spacing w:line="360" w:lineRule="auto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муниципальному общеобразовательному бюджетному учреждению СОШ №2 п. </w:t>
      </w:r>
      <w:proofErr w:type="spellStart"/>
      <w:r>
        <w:rPr>
          <w:sz w:val="26"/>
          <w:szCs w:val="26"/>
        </w:rPr>
        <w:t>Новошахтинский</w:t>
      </w:r>
      <w:proofErr w:type="spellEnd"/>
      <w:r>
        <w:rPr>
          <w:sz w:val="26"/>
          <w:szCs w:val="26"/>
        </w:rPr>
        <w:t xml:space="preserve"> Михайловского муниципального района</w:t>
      </w:r>
    </w:p>
    <w:p w:rsidR="00444A4F" w:rsidRPr="00756D9A" w:rsidRDefault="00444A4F" w:rsidP="00756D9A">
      <w:pPr>
        <w:spacing w:line="360" w:lineRule="auto"/>
        <w:ind w:firstLine="708"/>
        <w:jc w:val="center"/>
        <w:rPr>
          <w:sz w:val="26"/>
          <w:szCs w:val="26"/>
        </w:rPr>
      </w:pPr>
    </w:p>
    <w:tbl>
      <w:tblPr>
        <w:tblStyle w:val="a3"/>
        <w:tblW w:w="10598" w:type="dxa"/>
        <w:tblLayout w:type="fixed"/>
        <w:tblLook w:val="01E0"/>
      </w:tblPr>
      <w:tblGrid>
        <w:gridCol w:w="2235"/>
        <w:gridCol w:w="992"/>
        <w:gridCol w:w="1843"/>
        <w:gridCol w:w="1417"/>
        <w:gridCol w:w="1843"/>
        <w:gridCol w:w="2268"/>
      </w:tblGrid>
      <w:tr w:rsidR="00756D9A" w:rsidRPr="00790DDE" w:rsidTr="00072A4C">
        <w:tc>
          <w:tcPr>
            <w:tcW w:w="2235" w:type="dxa"/>
          </w:tcPr>
          <w:p w:rsidR="00756D9A" w:rsidRPr="009E6223" w:rsidRDefault="00756D9A" w:rsidP="002E11D1">
            <w:r w:rsidRPr="009E6223">
              <w:t>Наименование показателя</w:t>
            </w:r>
          </w:p>
        </w:tc>
        <w:tc>
          <w:tcPr>
            <w:tcW w:w="992" w:type="dxa"/>
          </w:tcPr>
          <w:p w:rsidR="00756D9A" w:rsidRPr="009E6223" w:rsidRDefault="00756D9A" w:rsidP="002E11D1">
            <w:r w:rsidRPr="009E6223">
              <w:t xml:space="preserve">Единица </w:t>
            </w:r>
            <w:proofErr w:type="spellStart"/>
            <w:proofErr w:type="gramStart"/>
            <w:r w:rsidRPr="009E6223">
              <w:t>изме-рения</w:t>
            </w:r>
            <w:proofErr w:type="spellEnd"/>
            <w:proofErr w:type="gramEnd"/>
          </w:p>
        </w:tc>
        <w:tc>
          <w:tcPr>
            <w:tcW w:w="1843" w:type="dxa"/>
          </w:tcPr>
          <w:p w:rsidR="00756D9A" w:rsidRPr="009E6223" w:rsidRDefault="00756D9A" w:rsidP="002E11D1">
            <w:r w:rsidRPr="009E6223">
              <w:t>Значение, утвержденное в муниципальном задании на очередной финансовый год</w:t>
            </w:r>
          </w:p>
        </w:tc>
        <w:tc>
          <w:tcPr>
            <w:tcW w:w="1417" w:type="dxa"/>
          </w:tcPr>
          <w:p w:rsidR="00756D9A" w:rsidRPr="009E6223" w:rsidRDefault="00F91A12" w:rsidP="002E11D1">
            <w:r>
              <w:t xml:space="preserve">Среднегодовое </w:t>
            </w:r>
            <w:r w:rsidR="00756D9A" w:rsidRPr="009E6223">
              <w:t>значение за очередной финансовый год</w:t>
            </w:r>
          </w:p>
        </w:tc>
        <w:tc>
          <w:tcPr>
            <w:tcW w:w="1843" w:type="dxa"/>
          </w:tcPr>
          <w:p w:rsidR="00756D9A" w:rsidRPr="009E6223" w:rsidRDefault="00756D9A" w:rsidP="002E11D1">
            <w:r w:rsidRPr="009E6223">
              <w:t>Характерис</w:t>
            </w:r>
            <w:r>
              <w:t>тика причин отклонения от запла</w:t>
            </w:r>
            <w:r w:rsidRPr="009E6223">
              <w:t>нированных значений</w:t>
            </w:r>
          </w:p>
        </w:tc>
        <w:tc>
          <w:tcPr>
            <w:tcW w:w="2268" w:type="dxa"/>
          </w:tcPr>
          <w:p w:rsidR="00756D9A" w:rsidRPr="009E6223" w:rsidRDefault="00756D9A" w:rsidP="002E11D1">
            <w:r w:rsidRPr="009E6223">
              <w:t>Источни</w:t>
            </w:r>
            <w:proofErr w:type="gramStart"/>
            <w:r w:rsidRPr="009E6223">
              <w:t>к(</w:t>
            </w:r>
            <w:proofErr w:type="gramEnd"/>
            <w:r w:rsidRPr="009E6223">
              <w:t>и) информации о фактическом значении показателя</w:t>
            </w:r>
          </w:p>
        </w:tc>
      </w:tr>
      <w:tr w:rsidR="00756D9A" w:rsidTr="00072A4C">
        <w:tc>
          <w:tcPr>
            <w:tcW w:w="5070" w:type="dxa"/>
            <w:gridSpan w:val="3"/>
          </w:tcPr>
          <w:p w:rsidR="00756D9A" w:rsidRPr="009E6223" w:rsidRDefault="00756D9A" w:rsidP="002E11D1">
            <w:r w:rsidRPr="009E6223">
              <w:t>Объемы оказываемой муниципальной услуги</w:t>
            </w:r>
          </w:p>
        </w:tc>
        <w:tc>
          <w:tcPr>
            <w:tcW w:w="1417" w:type="dxa"/>
          </w:tcPr>
          <w:p w:rsidR="00756D9A" w:rsidRPr="009E6223" w:rsidRDefault="00756D9A" w:rsidP="002E11D1"/>
        </w:tc>
        <w:tc>
          <w:tcPr>
            <w:tcW w:w="1843" w:type="dxa"/>
          </w:tcPr>
          <w:p w:rsidR="00756D9A" w:rsidRPr="009E6223" w:rsidRDefault="00756D9A" w:rsidP="002E11D1"/>
        </w:tc>
        <w:tc>
          <w:tcPr>
            <w:tcW w:w="2268" w:type="dxa"/>
          </w:tcPr>
          <w:p w:rsidR="00756D9A" w:rsidRPr="009E6223" w:rsidRDefault="00756D9A" w:rsidP="002E11D1"/>
        </w:tc>
      </w:tr>
      <w:tr w:rsidR="00756D9A" w:rsidTr="00072A4C">
        <w:tc>
          <w:tcPr>
            <w:tcW w:w="2235" w:type="dxa"/>
          </w:tcPr>
          <w:p w:rsidR="00756D9A" w:rsidRPr="009E6223" w:rsidRDefault="00756D9A" w:rsidP="002E11D1">
            <w:r w:rsidRPr="009E6223">
              <w:t xml:space="preserve">1. Численность </w:t>
            </w:r>
            <w:proofErr w:type="gramStart"/>
            <w:r w:rsidRPr="009E6223">
              <w:t>обучающихся</w:t>
            </w:r>
            <w:proofErr w:type="gramEnd"/>
            <w:r w:rsidRPr="009E6223">
              <w:t xml:space="preserve"> в общеобразовательном учреждении, всего</w:t>
            </w:r>
          </w:p>
        </w:tc>
        <w:tc>
          <w:tcPr>
            <w:tcW w:w="992" w:type="dxa"/>
          </w:tcPr>
          <w:p w:rsidR="00B33FB5" w:rsidRDefault="00B33FB5" w:rsidP="002E11D1">
            <w:pPr>
              <w:jc w:val="center"/>
            </w:pPr>
          </w:p>
          <w:p w:rsidR="00B33FB5" w:rsidRDefault="00B33FB5" w:rsidP="002E11D1">
            <w:pPr>
              <w:jc w:val="center"/>
            </w:pPr>
          </w:p>
          <w:p w:rsidR="00756D9A" w:rsidRPr="009E6223" w:rsidRDefault="00756D9A" w:rsidP="002E11D1">
            <w:pPr>
              <w:jc w:val="center"/>
            </w:pPr>
            <w:r w:rsidRPr="009E6223">
              <w:t>чел</w:t>
            </w:r>
          </w:p>
        </w:tc>
        <w:tc>
          <w:tcPr>
            <w:tcW w:w="1843" w:type="dxa"/>
          </w:tcPr>
          <w:p w:rsidR="00756D9A" w:rsidRDefault="00756D9A" w:rsidP="00DA6FE3">
            <w:pPr>
              <w:jc w:val="center"/>
            </w:pPr>
          </w:p>
          <w:p w:rsidR="00B33FB5" w:rsidRDefault="00B33FB5" w:rsidP="00DA6FE3">
            <w:pPr>
              <w:jc w:val="center"/>
            </w:pPr>
          </w:p>
          <w:p w:rsidR="00995D79" w:rsidRDefault="00995D79" w:rsidP="00DA6FE3">
            <w:pPr>
              <w:jc w:val="center"/>
            </w:pPr>
            <w:r>
              <w:t>537</w:t>
            </w:r>
          </w:p>
        </w:tc>
        <w:tc>
          <w:tcPr>
            <w:tcW w:w="1417" w:type="dxa"/>
          </w:tcPr>
          <w:p w:rsidR="00463E46" w:rsidRDefault="00463E46" w:rsidP="002E11D1">
            <w:pPr>
              <w:jc w:val="center"/>
            </w:pPr>
          </w:p>
          <w:p w:rsidR="00B33FB5" w:rsidRDefault="00B33FB5" w:rsidP="002E11D1">
            <w:pPr>
              <w:jc w:val="center"/>
            </w:pPr>
          </w:p>
          <w:p w:rsidR="00A44FBD" w:rsidRPr="009E6223" w:rsidRDefault="00A44FBD" w:rsidP="002E11D1">
            <w:pPr>
              <w:jc w:val="center"/>
            </w:pPr>
            <w:r>
              <w:t>529</w:t>
            </w:r>
          </w:p>
        </w:tc>
        <w:tc>
          <w:tcPr>
            <w:tcW w:w="1843" w:type="dxa"/>
          </w:tcPr>
          <w:p w:rsidR="00756D9A" w:rsidRPr="009E6223" w:rsidRDefault="00A44FBD" w:rsidP="002E11D1">
            <w:r>
              <w:t xml:space="preserve">Движение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2268" w:type="dxa"/>
          </w:tcPr>
          <w:p w:rsidR="00756D9A" w:rsidRPr="009E6223" w:rsidRDefault="00756D9A" w:rsidP="002E11D1">
            <w:r w:rsidRPr="009E6223">
              <w:t>Отчет ОШ-1 «Сведения об учреждении, реализующем программы общего образования»</w:t>
            </w:r>
          </w:p>
        </w:tc>
      </w:tr>
      <w:tr w:rsidR="00756D9A" w:rsidTr="00072A4C">
        <w:tc>
          <w:tcPr>
            <w:tcW w:w="2235" w:type="dxa"/>
          </w:tcPr>
          <w:p w:rsidR="00756D9A" w:rsidRPr="009E6223" w:rsidRDefault="00756D9A" w:rsidP="002E11D1">
            <w:r w:rsidRPr="009E6223">
              <w:t>2. Обучающиеся общеобразовательного учреждения на 1 ступени    (1-4 класс)</w:t>
            </w:r>
          </w:p>
        </w:tc>
        <w:tc>
          <w:tcPr>
            <w:tcW w:w="992" w:type="dxa"/>
          </w:tcPr>
          <w:p w:rsidR="00B33FB5" w:rsidRDefault="00B33FB5" w:rsidP="002E11D1">
            <w:pPr>
              <w:jc w:val="center"/>
            </w:pPr>
          </w:p>
          <w:p w:rsidR="00B33FB5" w:rsidRDefault="00B33FB5" w:rsidP="002E11D1">
            <w:pPr>
              <w:jc w:val="center"/>
            </w:pPr>
          </w:p>
          <w:p w:rsidR="00756D9A" w:rsidRPr="009E6223" w:rsidRDefault="00756D9A" w:rsidP="002E11D1">
            <w:pPr>
              <w:jc w:val="center"/>
            </w:pPr>
            <w:r w:rsidRPr="009E6223">
              <w:t>чел</w:t>
            </w:r>
          </w:p>
        </w:tc>
        <w:tc>
          <w:tcPr>
            <w:tcW w:w="1843" w:type="dxa"/>
          </w:tcPr>
          <w:p w:rsidR="00756D9A" w:rsidRDefault="00756D9A" w:rsidP="002E11D1">
            <w:pPr>
              <w:jc w:val="center"/>
            </w:pPr>
          </w:p>
          <w:p w:rsidR="00B33FB5" w:rsidRDefault="00B33FB5" w:rsidP="002E11D1">
            <w:pPr>
              <w:jc w:val="center"/>
            </w:pPr>
          </w:p>
          <w:p w:rsidR="00995D79" w:rsidRDefault="00995D79" w:rsidP="002E11D1">
            <w:pPr>
              <w:jc w:val="center"/>
            </w:pPr>
            <w:r>
              <w:t>234</w:t>
            </w:r>
          </w:p>
        </w:tc>
        <w:tc>
          <w:tcPr>
            <w:tcW w:w="1417" w:type="dxa"/>
          </w:tcPr>
          <w:p w:rsidR="00463E46" w:rsidRDefault="00463E46" w:rsidP="00F928FC">
            <w:pPr>
              <w:jc w:val="center"/>
            </w:pPr>
          </w:p>
          <w:p w:rsidR="00B33FB5" w:rsidRDefault="00B33FB5" w:rsidP="00F928FC">
            <w:pPr>
              <w:jc w:val="center"/>
            </w:pPr>
          </w:p>
          <w:p w:rsidR="00A44FBD" w:rsidRPr="009E6223" w:rsidRDefault="00A44FBD" w:rsidP="00F928FC">
            <w:pPr>
              <w:jc w:val="center"/>
            </w:pPr>
            <w:r>
              <w:t>232</w:t>
            </w:r>
          </w:p>
        </w:tc>
        <w:tc>
          <w:tcPr>
            <w:tcW w:w="1843" w:type="dxa"/>
          </w:tcPr>
          <w:p w:rsidR="00756D9A" w:rsidRPr="009E6223" w:rsidRDefault="00A14E37" w:rsidP="002E11D1">
            <w:r>
              <w:t>Данное количество не окончательное т.к. набор детей продолжается до 01.09.2014 г.</w:t>
            </w:r>
          </w:p>
        </w:tc>
        <w:tc>
          <w:tcPr>
            <w:tcW w:w="2268" w:type="dxa"/>
          </w:tcPr>
          <w:p w:rsidR="00756D9A" w:rsidRPr="009E6223" w:rsidRDefault="00756D9A" w:rsidP="002E11D1">
            <w:r w:rsidRPr="009E6223">
              <w:t>Отчет ОШ-1 «Сведения об учреждении, реализующем программы общего образования»</w:t>
            </w:r>
          </w:p>
        </w:tc>
      </w:tr>
      <w:tr w:rsidR="00756D9A" w:rsidTr="00072A4C">
        <w:tc>
          <w:tcPr>
            <w:tcW w:w="2235" w:type="dxa"/>
          </w:tcPr>
          <w:p w:rsidR="00756D9A" w:rsidRPr="009E6223" w:rsidRDefault="00756D9A" w:rsidP="002E11D1">
            <w:r w:rsidRPr="009E6223">
              <w:t>3. Обучающиеся общеобразовательного учреждения на 2 ступени    (5-9 класс)</w:t>
            </w:r>
          </w:p>
        </w:tc>
        <w:tc>
          <w:tcPr>
            <w:tcW w:w="992" w:type="dxa"/>
          </w:tcPr>
          <w:p w:rsidR="00B33FB5" w:rsidRDefault="00B33FB5" w:rsidP="002E11D1">
            <w:pPr>
              <w:jc w:val="center"/>
            </w:pPr>
          </w:p>
          <w:p w:rsidR="00B33FB5" w:rsidRDefault="00B33FB5" w:rsidP="002E11D1">
            <w:pPr>
              <w:jc w:val="center"/>
            </w:pPr>
          </w:p>
          <w:p w:rsidR="00756D9A" w:rsidRPr="009E6223" w:rsidRDefault="00756D9A" w:rsidP="002E11D1">
            <w:pPr>
              <w:jc w:val="center"/>
            </w:pPr>
            <w:r w:rsidRPr="009E6223">
              <w:t>чел</w:t>
            </w:r>
          </w:p>
        </w:tc>
        <w:tc>
          <w:tcPr>
            <w:tcW w:w="1843" w:type="dxa"/>
          </w:tcPr>
          <w:p w:rsidR="00756D9A" w:rsidRDefault="00756D9A" w:rsidP="002E11D1">
            <w:pPr>
              <w:jc w:val="center"/>
            </w:pPr>
          </w:p>
          <w:p w:rsidR="00B33FB5" w:rsidRDefault="00B33FB5" w:rsidP="002E11D1">
            <w:pPr>
              <w:jc w:val="center"/>
            </w:pPr>
          </w:p>
          <w:p w:rsidR="00995D79" w:rsidRDefault="00995D79" w:rsidP="002E11D1">
            <w:pPr>
              <w:jc w:val="center"/>
            </w:pPr>
            <w:r>
              <w:t>272</w:t>
            </w:r>
          </w:p>
        </w:tc>
        <w:tc>
          <w:tcPr>
            <w:tcW w:w="1417" w:type="dxa"/>
          </w:tcPr>
          <w:p w:rsidR="00463E46" w:rsidRDefault="00463E46" w:rsidP="00F928FC">
            <w:pPr>
              <w:jc w:val="center"/>
            </w:pPr>
          </w:p>
          <w:p w:rsidR="00B33FB5" w:rsidRDefault="00B33FB5" w:rsidP="00F928FC">
            <w:pPr>
              <w:jc w:val="center"/>
            </w:pPr>
          </w:p>
          <w:p w:rsidR="00A44FBD" w:rsidRPr="009E6223" w:rsidRDefault="00A44FBD" w:rsidP="00F928FC">
            <w:pPr>
              <w:jc w:val="center"/>
            </w:pPr>
            <w:r>
              <w:t>266</w:t>
            </w:r>
          </w:p>
        </w:tc>
        <w:tc>
          <w:tcPr>
            <w:tcW w:w="1843" w:type="dxa"/>
          </w:tcPr>
          <w:p w:rsidR="00756D9A" w:rsidRPr="009E6223" w:rsidRDefault="00A14E37" w:rsidP="002E11D1">
            <w:r>
              <w:t xml:space="preserve">Движение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2268" w:type="dxa"/>
          </w:tcPr>
          <w:p w:rsidR="00756D9A" w:rsidRPr="009E6223" w:rsidRDefault="00756D9A" w:rsidP="002E11D1">
            <w:r w:rsidRPr="009E6223">
              <w:t>Отчет ОШ-1 «Сведения об учреждении, реализующем программы общего образования»</w:t>
            </w:r>
          </w:p>
        </w:tc>
      </w:tr>
      <w:tr w:rsidR="00756D9A" w:rsidTr="00072A4C">
        <w:tc>
          <w:tcPr>
            <w:tcW w:w="2235" w:type="dxa"/>
          </w:tcPr>
          <w:p w:rsidR="00756D9A" w:rsidRPr="009E6223" w:rsidRDefault="00756D9A" w:rsidP="002E11D1">
            <w:r w:rsidRPr="009E6223">
              <w:t>4. Обучающиеся общеобразовательного учреждения на 3 ступени    (10-11 класс)</w:t>
            </w:r>
          </w:p>
        </w:tc>
        <w:tc>
          <w:tcPr>
            <w:tcW w:w="992" w:type="dxa"/>
          </w:tcPr>
          <w:p w:rsidR="00B33FB5" w:rsidRDefault="00B33FB5" w:rsidP="002E11D1">
            <w:pPr>
              <w:jc w:val="center"/>
            </w:pPr>
          </w:p>
          <w:p w:rsidR="00B33FB5" w:rsidRDefault="00B33FB5" w:rsidP="002E11D1">
            <w:pPr>
              <w:jc w:val="center"/>
            </w:pPr>
          </w:p>
          <w:p w:rsidR="00756D9A" w:rsidRPr="009E6223" w:rsidRDefault="00756D9A" w:rsidP="002E11D1">
            <w:pPr>
              <w:jc w:val="center"/>
            </w:pPr>
            <w:r w:rsidRPr="009E6223">
              <w:t>чел</w:t>
            </w:r>
          </w:p>
        </w:tc>
        <w:tc>
          <w:tcPr>
            <w:tcW w:w="1843" w:type="dxa"/>
          </w:tcPr>
          <w:p w:rsidR="00756D9A" w:rsidRDefault="00756D9A" w:rsidP="00DA6FE3">
            <w:pPr>
              <w:jc w:val="center"/>
            </w:pPr>
          </w:p>
          <w:p w:rsidR="00B33FB5" w:rsidRDefault="00B33FB5" w:rsidP="00DA6FE3">
            <w:pPr>
              <w:jc w:val="center"/>
            </w:pPr>
          </w:p>
          <w:p w:rsidR="00995D79" w:rsidRDefault="00995D79" w:rsidP="00DA6FE3">
            <w:pPr>
              <w:jc w:val="center"/>
            </w:pPr>
            <w:r>
              <w:t>31</w:t>
            </w:r>
          </w:p>
        </w:tc>
        <w:tc>
          <w:tcPr>
            <w:tcW w:w="1417" w:type="dxa"/>
          </w:tcPr>
          <w:p w:rsidR="00463E46" w:rsidRDefault="00463E46" w:rsidP="002E11D1">
            <w:pPr>
              <w:jc w:val="center"/>
            </w:pPr>
          </w:p>
          <w:p w:rsidR="00B33FB5" w:rsidRDefault="00B33FB5" w:rsidP="002E11D1">
            <w:pPr>
              <w:jc w:val="center"/>
            </w:pPr>
          </w:p>
          <w:p w:rsidR="00A44FBD" w:rsidRPr="009E6223" w:rsidRDefault="00A44FBD" w:rsidP="002E11D1">
            <w:pPr>
              <w:jc w:val="center"/>
            </w:pPr>
            <w:r>
              <w:t>31</w:t>
            </w:r>
          </w:p>
        </w:tc>
        <w:tc>
          <w:tcPr>
            <w:tcW w:w="1843" w:type="dxa"/>
          </w:tcPr>
          <w:p w:rsidR="00756D9A" w:rsidRPr="009E6223" w:rsidRDefault="00756D9A" w:rsidP="002E11D1"/>
        </w:tc>
        <w:tc>
          <w:tcPr>
            <w:tcW w:w="2268" w:type="dxa"/>
          </w:tcPr>
          <w:p w:rsidR="00756D9A" w:rsidRPr="009E6223" w:rsidRDefault="00756D9A" w:rsidP="002E11D1">
            <w:r w:rsidRPr="009E6223">
              <w:t>Отчет ОШ-1 «Сведения об учреждении, реализующем программы общего образования»</w:t>
            </w:r>
          </w:p>
        </w:tc>
      </w:tr>
      <w:tr w:rsidR="00756D9A" w:rsidTr="00072A4C">
        <w:tc>
          <w:tcPr>
            <w:tcW w:w="2235" w:type="dxa"/>
          </w:tcPr>
          <w:p w:rsidR="00756D9A" w:rsidRPr="009E6223" w:rsidRDefault="00756D9A" w:rsidP="002E11D1">
            <w:r>
              <w:t>5. Количество классов-комплектов</w:t>
            </w:r>
          </w:p>
        </w:tc>
        <w:tc>
          <w:tcPr>
            <w:tcW w:w="992" w:type="dxa"/>
          </w:tcPr>
          <w:p w:rsidR="00756D9A" w:rsidRDefault="00756D9A" w:rsidP="002E11D1">
            <w:pPr>
              <w:jc w:val="center"/>
            </w:pPr>
          </w:p>
          <w:p w:rsidR="00B33FB5" w:rsidRDefault="00B33FB5" w:rsidP="002E11D1">
            <w:pPr>
              <w:jc w:val="center"/>
            </w:pPr>
          </w:p>
          <w:p w:rsidR="00756D9A" w:rsidRPr="009E6223" w:rsidRDefault="00995D79" w:rsidP="002E11D1">
            <w:pPr>
              <w:jc w:val="center"/>
            </w:pPr>
            <w:r>
              <w:t>ш</w:t>
            </w:r>
            <w:r w:rsidR="00756D9A">
              <w:t>т</w:t>
            </w:r>
            <w:r>
              <w:t>.</w:t>
            </w:r>
          </w:p>
        </w:tc>
        <w:tc>
          <w:tcPr>
            <w:tcW w:w="1843" w:type="dxa"/>
          </w:tcPr>
          <w:p w:rsidR="00756D9A" w:rsidRDefault="00756D9A" w:rsidP="002E11D1">
            <w:pPr>
              <w:jc w:val="center"/>
            </w:pPr>
          </w:p>
          <w:p w:rsidR="00B33FB5" w:rsidRDefault="00B33FB5" w:rsidP="002E11D1">
            <w:pPr>
              <w:jc w:val="center"/>
            </w:pPr>
          </w:p>
          <w:p w:rsidR="00995D79" w:rsidRDefault="00995D79" w:rsidP="002E11D1">
            <w:pPr>
              <w:jc w:val="center"/>
            </w:pPr>
            <w:r>
              <w:t>21</w:t>
            </w:r>
          </w:p>
        </w:tc>
        <w:tc>
          <w:tcPr>
            <w:tcW w:w="1417" w:type="dxa"/>
          </w:tcPr>
          <w:p w:rsidR="00463E46" w:rsidRDefault="00463E46" w:rsidP="002E11D1">
            <w:pPr>
              <w:jc w:val="center"/>
            </w:pPr>
          </w:p>
          <w:p w:rsidR="00B33FB5" w:rsidRDefault="00B33FB5" w:rsidP="002E11D1">
            <w:pPr>
              <w:jc w:val="center"/>
            </w:pPr>
          </w:p>
          <w:p w:rsidR="00A44FBD" w:rsidRPr="009E6223" w:rsidRDefault="00A44FBD" w:rsidP="002E11D1">
            <w:pPr>
              <w:jc w:val="center"/>
            </w:pPr>
            <w:r>
              <w:t>21</w:t>
            </w:r>
          </w:p>
        </w:tc>
        <w:tc>
          <w:tcPr>
            <w:tcW w:w="1843" w:type="dxa"/>
          </w:tcPr>
          <w:p w:rsidR="00756D9A" w:rsidRPr="009E6223" w:rsidRDefault="00756D9A" w:rsidP="002E11D1"/>
        </w:tc>
        <w:tc>
          <w:tcPr>
            <w:tcW w:w="2268" w:type="dxa"/>
          </w:tcPr>
          <w:p w:rsidR="00756D9A" w:rsidRPr="009E6223" w:rsidRDefault="00756D9A" w:rsidP="002E11D1">
            <w:r w:rsidRPr="009E6223">
              <w:t>Отчет ОШ-1 «Сведения об учреждении, реализующем программы общего образования»</w:t>
            </w:r>
          </w:p>
        </w:tc>
      </w:tr>
      <w:tr w:rsidR="00444A4F" w:rsidTr="00072A4C">
        <w:tc>
          <w:tcPr>
            <w:tcW w:w="2235" w:type="dxa"/>
          </w:tcPr>
          <w:p w:rsidR="00444A4F" w:rsidRPr="00072A4C" w:rsidRDefault="00444A4F" w:rsidP="00072A4C">
            <w:pPr>
              <w:ind w:right="-108"/>
            </w:pPr>
            <w:r w:rsidRPr="00072A4C">
              <w:t xml:space="preserve">6. </w:t>
            </w:r>
            <w:proofErr w:type="gramStart"/>
            <w:r w:rsidRPr="00072A4C">
              <w:t>Количество детей, охваченных</w:t>
            </w:r>
            <w:r w:rsidR="00072A4C" w:rsidRPr="00072A4C">
              <w:t xml:space="preserve"> организацией отдыха детей в свободной от учёбы </w:t>
            </w:r>
            <w:r w:rsidR="00072A4C" w:rsidRPr="00072A4C">
              <w:lastRenderedPageBreak/>
              <w:t xml:space="preserve">время </w:t>
            </w:r>
            <w:r w:rsidRPr="00072A4C">
              <w:t>(трудоустройство)</w:t>
            </w:r>
            <w:proofErr w:type="gramEnd"/>
          </w:p>
        </w:tc>
        <w:tc>
          <w:tcPr>
            <w:tcW w:w="992" w:type="dxa"/>
          </w:tcPr>
          <w:p w:rsidR="00444A4F" w:rsidRDefault="00444A4F" w:rsidP="002E11D1">
            <w:pPr>
              <w:rPr>
                <w:sz w:val="26"/>
                <w:szCs w:val="26"/>
              </w:rPr>
            </w:pPr>
          </w:p>
          <w:p w:rsidR="00444A4F" w:rsidRDefault="00444A4F" w:rsidP="002E11D1">
            <w:pPr>
              <w:rPr>
                <w:sz w:val="26"/>
                <w:szCs w:val="26"/>
              </w:rPr>
            </w:pPr>
          </w:p>
          <w:p w:rsidR="00444A4F" w:rsidRDefault="00444A4F" w:rsidP="002E11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</w:t>
            </w:r>
          </w:p>
        </w:tc>
        <w:tc>
          <w:tcPr>
            <w:tcW w:w="1843" w:type="dxa"/>
          </w:tcPr>
          <w:p w:rsidR="00444A4F" w:rsidRDefault="00444A4F" w:rsidP="002E11D1">
            <w:pPr>
              <w:jc w:val="center"/>
              <w:rPr>
                <w:sz w:val="26"/>
                <w:szCs w:val="26"/>
              </w:rPr>
            </w:pPr>
          </w:p>
          <w:p w:rsidR="00995D79" w:rsidRDefault="00995D79" w:rsidP="002E11D1">
            <w:pPr>
              <w:jc w:val="center"/>
              <w:rPr>
                <w:sz w:val="26"/>
                <w:szCs w:val="26"/>
              </w:rPr>
            </w:pPr>
          </w:p>
          <w:p w:rsidR="00995D79" w:rsidRDefault="00995D79" w:rsidP="002E11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17" w:type="dxa"/>
          </w:tcPr>
          <w:p w:rsidR="00463E46" w:rsidRDefault="00463E46" w:rsidP="002E11D1">
            <w:pPr>
              <w:jc w:val="center"/>
              <w:rPr>
                <w:sz w:val="26"/>
                <w:szCs w:val="26"/>
              </w:rPr>
            </w:pPr>
          </w:p>
          <w:p w:rsidR="00A44FBD" w:rsidRDefault="00A44FBD" w:rsidP="002E11D1">
            <w:pPr>
              <w:jc w:val="center"/>
              <w:rPr>
                <w:sz w:val="26"/>
                <w:szCs w:val="26"/>
              </w:rPr>
            </w:pPr>
          </w:p>
          <w:p w:rsidR="00A44FBD" w:rsidRDefault="00A44FBD" w:rsidP="002E11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33FB5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444A4F" w:rsidRDefault="00444A4F" w:rsidP="00F928FC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44A4F" w:rsidRDefault="00444A4F" w:rsidP="002E11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на основании приказа департамента</w:t>
            </w:r>
          </w:p>
        </w:tc>
      </w:tr>
      <w:tr w:rsidR="00444A4F" w:rsidTr="00072A4C">
        <w:tc>
          <w:tcPr>
            <w:tcW w:w="2235" w:type="dxa"/>
          </w:tcPr>
          <w:p w:rsidR="00444A4F" w:rsidRPr="00072A4C" w:rsidRDefault="00072A4C" w:rsidP="002E11D1">
            <w:r w:rsidRPr="00072A4C">
              <w:lastRenderedPageBreak/>
              <w:t xml:space="preserve">7. </w:t>
            </w:r>
            <w:proofErr w:type="gramStart"/>
            <w:r w:rsidRPr="00072A4C">
              <w:t>Количество детей, охваченных организацией отдыха детей в свободной от учёбы время</w:t>
            </w:r>
            <w:r>
              <w:t xml:space="preserve"> (питание)</w:t>
            </w:r>
            <w:proofErr w:type="gramEnd"/>
          </w:p>
        </w:tc>
        <w:tc>
          <w:tcPr>
            <w:tcW w:w="992" w:type="dxa"/>
          </w:tcPr>
          <w:p w:rsidR="00444A4F" w:rsidRDefault="00444A4F" w:rsidP="002E11D1">
            <w:pPr>
              <w:jc w:val="center"/>
              <w:rPr>
                <w:sz w:val="26"/>
                <w:szCs w:val="26"/>
              </w:rPr>
            </w:pPr>
          </w:p>
          <w:p w:rsidR="00A44FBD" w:rsidRDefault="00A44FBD" w:rsidP="002E11D1">
            <w:pPr>
              <w:jc w:val="center"/>
              <w:rPr>
                <w:sz w:val="26"/>
                <w:szCs w:val="26"/>
              </w:rPr>
            </w:pPr>
          </w:p>
          <w:p w:rsidR="00A44FBD" w:rsidRDefault="00A44FBD" w:rsidP="002E11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843" w:type="dxa"/>
          </w:tcPr>
          <w:p w:rsidR="00444A4F" w:rsidRDefault="00444A4F" w:rsidP="002E11D1">
            <w:pPr>
              <w:jc w:val="center"/>
              <w:rPr>
                <w:sz w:val="26"/>
                <w:szCs w:val="26"/>
              </w:rPr>
            </w:pPr>
          </w:p>
          <w:p w:rsidR="00995D79" w:rsidRDefault="00995D79" w:rsidP="002E11D1">
            <w:pPr>
              <w:jc w:val="center"/>
              <w:rPr>
                <w:sz w:val="26"/>
                <w:szCs w:val="26"/>
              </w:rPr>
            </w:pPr>
          </w:p>
          <w:p w:rsidR="00A44FBD" w:rsidRDefault="00A44FBD" w:rsidP="002E11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417" w:type="dxa"/>
          </w:tcPr>
          <w:p w:rsidR="00463E46" w:rsidRDefault="00463E46" w:rsidP="00DA6FE3">
            <w:pPr>
              <w:jc w:val="center"/>
              <w:rPr>
                <w:sz w:val="26"/>
                <w:szCs w:val="26"/>
              </w:rPr>
            </w:pPr>
          </w:p>
          <w:p w:rsidR="00B33FB5" w:rsidRDefault="00B33FB5" w:rsidP="00DA6FE3">
            <w:pPr>
              <w:jc w:val="center"/>
              <w:rPr>
                <w:sz w:val="26"/>
                <w:szCs w:val="26"/>
              </w:rPr>
            </w:pPr>
          </w:p>
          <w:p w:rsidR="00B33FB5" w:rsidRDefault="00B33FB5" w:rsidP="00DA6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843" w:type="dxa"/>
          </w:tcPr>
          <w:p w:rsidR="00444A4F" w:rsidRDefault="00444A4F" w:rsidP="002E11D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44A4F" w:rsidRDefault="00444A4F" w:rsidP="002E11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на основании приказа департамента</w:t>
            </w:r>
          </w:p>
        </w:tc>
      </w:tr>
      <w:tr w:rsidR="00444A4F" w:rsidTr="00072A4C">
        <w:tc>
          <w:tcPr>
            <w:tcW w:w="5070" w:type="dxa"/>
            <w:gridSpan w:val="3"/>
          </w:tcPr>
          <w:p w:rsidR="00444A4F" w:rsidRPr="009E6223" w:rsidRDefault="00444A4F" w:rsidP="002E11D1">
            <w:r w:rsidRPr="009E6223">
              <w:t>Качество оказываемой муниципальной услуги</w:t>
            </w:r>
          </w:p>
        </w:tc>
        <w:tc>
          <w:tcPr>
            <w:tcW w:w="1417" w:type="dxa"/>
          </w:tcPr>
          <w:p w:rsidR="00444A4F" w:rsidRPr="009E6223" w:rsidRDefault="00444A4F" w:rsidP="002E11D1"/>
        </w:tc>
        <w:tc>
          <w:tcPr>
            <w:tcW w:w="1843" w:type="dxa"/>
          </w:tcPr>
          <w:p w:rsidR="00444A4F" w:rsidRPr="009E6223" w:rsidRDefault="00444A4F" w:rsidP="002E11D1"/>
        </w:tc>
        <w:tc>
          <w:tcPr>
            <w:tcW w:w="2268" w:type="dxa"/>
          </w:tcPr>
          <w:p w:rsidR="00444A4F" w:rsidRPr="009E6223" w:rsidRDefault="00444A4F" w:rsidP="002E11D1"/>
        </w:tc>
      </w:tr>
      <w:tr w:rsidR="00444A4F" w:rsidTr="00072A4C">
        <w:tc>
          <w:tcPr>
            <w:tcW w:w="2235" w:type="dxa"/>
          </w:tcPr>
          <w:p w:rsidR="00444A4F" w:rsidRPr="009E6223" w:rsidRDefault="00444A4F" w:rsidP="002E11D1">
            <w:r w:rsidRPr="009E6223">
              <w:t>1. Доля выпускников, получивших документы об образовании</w:t>
            </w:r>
            <w:proofErr w:type="gramStart"/>
            <w:r w:rsidRPr="009E6223">
              <w:t xml:space="preserve"> ,</w:t>
            </w:r>
            <w:proofErr w:type="gramEnd"/>
            <w:r w:rsidRPr="009E6223">
              <w:t xml:space="preserve"> от общего числа выпускников общеобразовательных учреждений</w:t>
            </w:r>
          </w:p>
        </w:tc>
        <w:tc>
          <w:tcPr>
            <w:tcW w:w="992" w:type="dxa"/>
          </w:tcPr>
          <w:p w:rsidR="00444A4F" w:rsidRPr="009E6223" w:rsidRDefault="00444A4F" w:rsidP="002E11D1"/>
          <w:p w:rsidR="00B33FB5" w:rsidRDefault="00B33FB5" w:rsidP="002E11D1">
            <w:pPr>
              <w:jc w:val="center"/>
            </w:pPr>
          </w:p>
          <w:p w:rsidR="00B33FB5" w:rsidRDefault="00B33FB5" w:rsidP="002E11D1">
            <w:pPr>
              <w:jc w:val="center"/>
            </w:pPr>
          </w:p>
          <w:p w:rsidR="00444A4F" w:rsidRPr="009E6223" w:rsidRDefault="00444A4F" w:rsidP="002E11D1">
            <w:pPr>
              <w:jc w:val="center"/>
            </w:pPr>
            <w:r w:rsidRPr="009E6223">
              <w:t>%</w:t>
            </w:r>
          </w:p>
        </w:tc>
        <w:tc>
          <w:tcPr>
            <w:tcW w:w="1843" w:type="dxa"/>
          </w:tcPr>
          <w:p w:rsidR="00444A4F" w:rsidRDefault="00444A4F" w:rsidP="002E11D1">
            <w:pPr>
              <w:jc w:val="center"/>
            </w:pPr>
          </w:p>
          <w:p w:rsidR="00B33FB5" w:rsidRDefault="00B33FB5" w:rsidP="002E11D1">
            <w:pPr>
              <w:jc w:val="center"/>
            </w:pPr>
          </w:p>
          <w:p w:rsidR="00B33FB5" w:rsidRDefault="00B33FB5" w:rsidP="002E11D1">
            <w:pPr>
              <w:jc w:val="center"/>
            </w:pPr>
          </w:p>
          <w:p w:rsidR="00A44FBD" w:rsidRPr="00022199" w:rsidRDefault="00A44FBD" w:rsidP="002E11D1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63E46" w:rsidRDefault="00463E46" w:rsidP="002E11D1">
            <w:pPr>
              <w:jc w:val="center"/>
            </w:pPr>
          </w:p>
          <w:p w:rsidR="00B33FB5" w:rsidRDefault="00B33FB5" w:rsidP="002E11D1">
            <w:pPr>
              <w:jc w:val="center"/>
            </w:pPr>
          </w:p>
          <w:p w:rsidR="00B33FB5" w:rsidRDefault="00B33FB5" w:rsidP="002E11D1">
            <w:pPr>
              <w:jc w:val="center"/>
            </w:pPr>
          </w:p>
          <w:p w:rsidR="00B33FB5" w:rsidRPr="009E6223" w:rsidRDefault="00B33FB5" w:rsidP="002E11D1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444A4F" w:rsidRPr="009E6223" w:rsidRDefault="00444A4F" w:rsidP="002E11D1"/>
        </w:tc>
        <w:tc>
          <w:tcPr>
            <w:tcW w:w="2268" w:type="dxa"/>
          </w:tcPr>
          <w:p w:rsidR="00444A4F" w:rsidRPr="009E6223" w:rsidRDefault="00444A4F" w:rsidP="002E11D1">
            <w:r w:rsidRPr="009E6223">
              <w:t>Форма федерального статистического наблюдения</w:t>
            </w:r>
          </w:p>
        </w:tc>
      </w:tr>
      <w:tr w:rsidR="00444A4F" w:rsidTr="00072A4C">
        <w:tc>
          <w:tcPr>
            <w:tcW w:w="2235" w:type="dxa"/>
          </w:tcPr>
          <w:p w:rsidR="00444A4F" w:rsidRPr="009E6223" w:rsidRDefault="00444A4F" w:rsidP="002E11D1">
            <w:r w:rsidRPr="009E6223">
              <w:t>2. Доля потребителей, удовлетворенных качеством и доступностью услуги</w:t>
            </w:r>
          </w:p>
        </w:tc>
        <w:tc>
          <w:tcPr>
            <w:tcW w:w="992" w:type="dxa"/>
          </w:tcPr>
          <w:p w:rsidR="00444A4F" w:rsidRPr="009E6223" w:rsidRDefault="00444A4F" w:rsidP="002E11D1">
            <w:pPr>
              <w:jc w:val="center"/>
            </w:pPr>
          </w:p>
          <w:p w:rsidR="00B33FB5" w:rsidRDefault="00B33FB5" w:rsidP="002E11D1">
            <w:pPr>
              <w:jc w:val="center"/>
            </w:pPr>
          </w:p>
          <w:p w:rsidR="00444A4F" w:rsidRPr="009E6223" w:rsidRDefault="00444A4F" w:rsidP="002E11D1">
            <w:pPr>
              <w:jc w:val="center"/>
            </w:pPr>
            <w:r w:rsidRPr="009E6223">
              <w:t>%</w:t>
            </w:r>
          </w:p>
        </w:tc>
        <w:tc>
          <w:tcPr>
            <w:tcW w:w="1843" w:type="dxa"/>
          </w:tcPr>
          <w:p w:rsidR="00444A4F" w:rsidRDefault="00444A4F" w:rsidP="002E11D1">
            <w:pPr>
              <w:jc w:val="center"/>
            </w:pPr>
          </w:p>
          <w:p w:rsidR="00B33FB5" w:rsidRDefault="00B33FB5" w:rsidP="002E11D1">
            <w:pPr>
              <w:jc w:val="center"/>
            </w:pPr>
          </w:p>
          <w:p w:rsidR="00A44FBD" w:rsidRPr="00022199" w:rsidRDefault="00A44FBD" w:rsidP="002E11D1">
            <w:pPr>
              <w:jc w:val="center"/>
            </w:pPr>
            <w:r>
              <w:t>97,0</w:t>
            </w:r>
          </w:p>
        </w:tc>
        <w:tc>
          <w:tcPr>
            <w:tcW w:w="1417" w:type="dxa"/>
          </w:tcPr>
          <w:p w:rsidR="00463E46" w:rsidRDefault="00463E46" w:rsidP="002E11D1">
            <w:pPr>
              <w:jc w:val="center"/>
            </w:pPr>
          </w:p>
          <w:p w:rsidR="00B33FB5" w:rsidRDefault="00B33FB5" w:rsidP="002E11D1">
            <w:pPr>
              <w:jc w:val="center"/>
            </w:pPr>
          </w:p>
          <w:p w:rsidR="00B33FB5" w:rsidRPr="009E6223" w:rsidRDefault="00B33FB5" w:rsidP="002E11D1">
            <w:pPr>
              <w:jc w:val="center"/>
            </w:pPr>
            <w:r>
              <w:t>97,0</w:t>
            </w:r>
          </w:p>
        </w:tc>
        <w:tc>
          <w:tcPr>
            <w:tcW w:w="1843" w:type="dxa"/>
          </w:tcPr>
          <w:p w:rsidR="00444A4F" w:rsidRPr="009E6223" w:rsidRDefault="00444A4F" w:rsidP="002E11D1"/>
        </w:tc>
        <w:tc>
          <w:tcPr>
            <w:tcW w:w="2268" w:type="dxa"/>
          </w:tcPr>
          <w:p w:rsidR="00444A4F" w:rsidRPr="009E6223" w:rsidRDefault="00444A4F" w:rsidP="002E11D1">
            <w:r w:rsidRPr="009E6223">
              <w:t>Определяется по результатам опросов обучающихся и родителей</w:t>
            </w:r>
          </w:p>
        </w:tc>
      </w:tr>
      <w:tr w:rsidR="00444A4F" w:rsidTr="00072A4C">
        <w:tc>
          <w:tcPr>
            <w:tcW w:w="2235" w:type="dxa"/>
          </w:tcPr>
          <w:p w:rsidR="00444A4F" w:rsidRPr="009E6223" w:rsidRDefault="00444A4F" w:rsidP="002E11D1">
            <w:r w:rsidRPr="009E6223">
              <w:t>3. Отношение количества учителей с высшим образованием к общему количеству  учителей</w:t>
            </w:r>
          </w:p>
        </w:tc>
        <w:tc>
          <w:tcPr>
            <w:tcW w:w="992" w:type="dxa"/>
          </w:tcPr>
          <w:p w:rsidR="00444A4F" w:rsidRPr="009E6223" w:rsidRDefault="00444A4F" w:rsidP="002E11D1"/>
          <w:p w:rsidR="00B33FB5" w:rsidRDefault="00B33FB5" w:rsidP="002E11D1">
            <w:pPr>
              <w:jc w:val="center"/>
            </w:pPr>
          </w:p>
          <w:p w:rsidR="00444A4F" w:rsidRPr="009E6223" w:rsidRDefault="00444A4F" w:rsidP="002E11D1">
            <w:pPr>
              <w:jc w:val="center"/>
            </w:pPr>
            <w:r w:rsidRPr="009E6223">
              <w:t>%</w:t>
            </w:r>
          </w:p>
        </w:tc>
        <w:tc>
          <w:tcPr>
            <w:tcW w:w="1843" w:type="dxa"/>
          </w:tcPr>
          <w:p w:rsidR="00444A4F" w:rsidRDefault="00444A4F" w:rsidP="002E11D1">
            <w:pPr>
              <w:jc w:val="center"/>
            </w:pPr>
          </w:p>
          <w:p w:rsidR="00B33FB5" w:rsidRDefault="00B33FB5" w:rsidP="002E11D1">
            <w:pPr>
              <w:jc w:val="center"/>
            </w:pPr>
          </w:p>
          <w:p w:rsidR="00A44FBD" w:rsidRPr="00022199" w:rsidRDefault="00A44FBD" w:rsidP="002E11D1">
            <w:pPr>
              <w:jc w:val="center"/>
            </w:pPr>
            <w:r>
              <w:t>88,5</w:t>
            </w:r>
          </w:p>
        </w:tc>
        <w:tc>
          <w:tcPr>
            <w:tcW w:w="1417" w:type="dxa"/>
          </w:tcPr>
          <w:p w:rsidR="00463E46" w:rsidRDefault="00463E46" w:rsidP="002E11D1">
            <w:pPr>
              <w:jc w:val="center"/>
            </w:pPr>
          </w:p>
          <w:p w:rsidR="00B33FB5" w:rsidRDefault="00B33FB5" w:rsidP="002E11D1">
            <w:pPr>
              <w:jc w:val="center"/>
            </w:pPr>
          </w:p>
          <w:p w:rsidR="00B33FB5" w:rsidRPr="009E6223" w:rsidRDefault="00B33FB5" w:rsidP="002E11D1">
            <w:pPr>
              <w:jc w:val="center"/>
            </w:pPr>
            <w:r>
              <w:t>88,5</w:t>
            </w:r>
          </w:p>
        </w:tc>
        <w:tc>
          <w:tcPr>
            <w:tcW w:w="1843" w:type="dxa"/>
          </w:tcPr>
          <w:p w:rsidR="00444A4F" w:rsidRPr="009E6223" w:rsidRDefault="00444A4F" w:rsidP="002E11D1"/>
        </w:tc>
        <w:tc>
          <w:tcPr>
            <w:tcW w:w="2268" w:type="dxa"/>
          </w:tcPr>
          <w:p w:rsidR="00444A4F" w:rsidRPr="009E6223" w:rsidRDefault="00444A4F" w:rsidP="002E11D1">
            <w:r w:rsidRPr="009E6223">
              <w:t>Форма аналитического наблюдения</w:t>
            </w:r>
          </w:p>
        </w:tc>
      </w:tr>
    </w:tbl>
    <w:p w:rsidR="00444A4F" w:rsidRDefault="00444A4F"/>
    <w:p w:rsidR="00F91A12" w:rsidRDefault="00F91A12"/>
    <w:p w:rsidR="00F91A12" w:rsidRDefault="00F91A12"/>
    <w:p w:rsidR="00F91A12" w:rsidRDefault="00F91A12"/>
    <w:p w:rsidR="00444A4F" w:rsidRDefault="00444A4F">
      <w:r>
        <w:t xml:space="preserve">Директор МОБУ СОШ №2 п. </w:t>
      </w:r>
      <w:proofErr w:type="spellStart"/>
      <w:r>
        <w:t>Новошахтинский</w:t>
      </w:r>
      <w:proofErr w:type="spellEnd"/>
      <w:r>
        <w:t xml:space="preserve">                                                             Г.А. Черепок</w:t>
      </w:r>
    </w:p>
    <w:p w:rsidR="00444A4F" w:rsidRDefault="00444A4F"/>
    <w:p w:rsidR="00444A4F" w:rsidRDefault="00444A4F">
      <w:r>
        <w:t xml:space="preserve">Главный бухгалтер МОБУ СОШ №2 п. </w:t>
      </w:r>
      <w:proofErr w:type="spellStart"/>
      <w:r>
        <w:t>Новошахтинский</w:t>
      </w:r>
      <w:proofErr w:type="spellEnd"/>
      <w:r>
        <w:t xml:space="preserve">                                            Ю.А. Ткачук          </w:t>
      </w:r>
    </w:p>
    <w:sectPr w:rsidR="00444A4F" w:rsidSect="00F8420C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D9A"/>
    <w:rsid w:val="0002377A"/>
    <w:rsid w:val="00072A4C"/>
    <w:rsid w:val="00196389"/>
    <w:rsid w:val="00237E00"/>
    <w:rsid w:val="0024183F"/>
    <w:rsid w:val="00275B3B"/>
    <w:rsid w:val="00336C2B"/>
    <w:rsid w:val="00352334"/>
    <w:rsid w:val="00395865"/>
    <w:rsid w:val="003D2BD7"/>
    <w:rsid w:val="00444A4F"/>
    <w:rsid w:val="00463E46"/>
    <w:rsid w:val="005B0D2B"/>
    <w:rsid w:val="00756D9A"/>
    <w:rsid w:val="0079160E"/>
    <w:rsid w:val="00995D79"/>
    <w:rsid w:val="00997F90"/>
    <w:rsid w:val="00A14E37"/>
    <w:rsid w:val="00A44FBD"/>
    <w:rsid w:val="00AF0024"/>
    <w:rsid w:val="00B33FB5"/>
    <w:rsid w:val="00D06901"/>
    <w:rsid w:val="00DA6FE3"/>
    <w:rsid w:val="00F27AC6"/>
    <w:rsid w:val="00F8420C"/>
    <w:rsid w:val="00F91A12"/>
    <w:rsid w:val="00F9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6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E1A95-8A1B-452F-B946-0DF96AB2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2014-07-09T22:58:00Z</cp:lastPrinted>
  <dcterms:created xsi:type="dcterms:W3CDTF">2013-07-09T05:58:00Z</dcterms:created>
  <dcterms:modified xsi:type="dcterms:W3CDTF">2014-07-10T00:34:00Z</dcterms:modified>
</cp:coreProperties>
</file>